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509AA263" w14:textId="77777777" w:rsidR="00FB3B92" w:rsidRPr="00B67DEB" w:rsidRDefault="00FB3B92" w:rsidP="00FB3B92">
          <w:pPr>
            <w:autoSpaceDN w:val="0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b/>
              <w:lang w:val="en-US" w:eastAsia="en-US"/>
            </w:rPr>
            <w:t xml:space="preserve">(PU-13385/25) [ITP25] </w:t>
          </w:r>
          <w:r w:rsidRPr="00B67DEB">
            <w:rPr>
              <w:b/>
              <w:lang w:eastAsia="en-US"/>
            </w:rPr>
            <w:t>PRIEKAB</w:t>
          </w:r>
          <w:r>
            <w:rPr>
              <w:b/>
              <w:lang w:eastAsia="en-US"/>
            </w:rPr>
            <w:t>OS</w:t>
          </w:r>
          <w:r w:rsidRPr="00B67DEB">
            <w:rPr>
              <w:b/>
              <w:lang w:eastAsia="en-US"/>
            </w:rPr>
            <w:t xml:space="preserve"> </w:t>
          </w:r>
          <w:r>
            <w:rPr>
              <w:b/>
              <w:lang w:eastAsia="en-US"/>
            </w:rPr>
            <w:t>BIRIŲ MEDŽIAGŲ PERVEŽIMUI</w:t>
          </w:r>
        </w:p>
        <w:p w14:paraId="365166E1" w14:textId="57548349" w:rsidR="00AE5B9E" w:rsidRDefault="00AE5B9E" w:rsidP="00FB3B92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color w:val="333333"/>
              <w:kern w:val="36"/>
              <w:sz w:val="22"/>
              <w:szCs w:val="22"/>
            </w:rPr>
            <w:t>(1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07E4AD55" w:rsidR="007A7F45" w:rsidRPr="003032F9" w:rsidRDefault="00FB3B92" w:rsidP="003A48C3">
            <w:pPr>
              <w:rPr>
                <w:shd w:val="clear" w:color="auto" w:fill="FFFFFF"/>
              </w:rPr>
            </w:pPr>
            <w:proofErr w:type="spellStart"/>
            <w:r w:rsidRPr="00E51EE4">
              <w:rPr>
                <w:rFonts w:eastAsia="Calibri"/>
                <w:sz w:val="22"/>
                <w:szCs w:val="22"/>
                <w:lang w:eastAsia="en-US"/>
              </w:rPr>
              <w:t>Savivartė</w:t>
            </w:r>
            <w:proofErr w:type="spellEnd"/>
            <w:r w:rsidRPr="00E51EE4">
              <w:rPr>
                <w:rFonts w:eastAsia="Calibri"/>
                <w:sz w:val="22"/>
                <w:szCs w:val="22"/>
                <w:lang w:eastAsia="en-US"/>
              </w:rPr>
              <w:t xml:space="preserve"> priekaba </w:t>
            </w:r>
            <w:bookmarkStart w:id="8" w:name="_Hlk169666872"/>
            <w:r>
              <w:rPr>
                <w:rFonts w:eastAsia="Calibri"/>
                <w:sz w:val="22"/>
                <w:szCs w:val="22"/>
                <w:lang w:eastAsia="en-US"/>
              </w:rPr>
              <w:t xml:space="preserve">O4 klasės, </w:t>
            </w:r>
            <w:bookmarkEnd w:id="8"/>
            <w:r w:rsidRPr="00E51EE4">
              <w:rPr>
                <w:rFonts w:eastAsia="Calibri"/>
                <w:sz w:val="22"/>
                <w:szCs w:val="22"/>
                <w:lang w:eastAsia="en-US"/>
              </w:rPr>
              <w:t>centrinių ašių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60D4D917" w:rsidR="007A7F45" w:rsidRPr="002E171D" w:rsidRDefault="00FB3B92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42E78B4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</w:t>
      </w:r>
      <w:r w:rsidR="00CA4909">
        <w:rPr>
          <w:sz w:val="22"/>
          <w:szCs w:val="22"/>
        </w:rPr>
        <w:t>s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9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lastRenderedPageBreak/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72BA11DC" w:rsidR="00D42D58" w:rsidRPr="003C1CDD" w:rsidRDefault="00FB3B92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6F3ECE1C" w:rsidR="00D42D58" w:rsidRPr="003C1CDD" w:rsidRDefault="00FB3B92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65E9FF85" w:rsidR="00D42D58" w:rsidRPr="003C1CDD" w:rsidRDefault="00FB3B92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5D4B30CF" w:rsidR="00D42D58" w:rsidRPr="003C1CDD" w:rsidRDefault="00FB3B92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13D83309" w:rsidR="007A7F45" w:rsidRPr="003C1CDD" w:rsidRDefault="00FB3B92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9"/>
    <w:p w14:paraId="6B73C0DC" w14:textId="47D6C4BC" w:rsidR="003032F9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1F07D6C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1DDAFC10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CA4909">
        <w:rPr>
          <w:b/>
          <w:bCs/>
          <w:sz w:val="22"/>
          <w:szCs w:val="22"/>
        </w:rPr>
        <w:t>3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500C051F" w:rsidR="000A1A7C" w:rsidRDefault="00CA490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FB3B92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597A175C" w:rsidR="00FB3B92" w:rsidRPr="00597948" w:rsidRDefault="00FB3B92" w:rsidP="00FB3B9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410" w:type="dxa"/>
          </w:tcPr>
          <w:p w14:paraId="232CCD67" w14:textId="3BDEFCEA" w:rsidR="00FB3B92" w:rsidRPr="00597948" w:rsidRDefault="00FB3B92" w:rsidP="00FB3B9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color w:val="000000"/>
                <w:sz w:val="22"/>
                <w:szCs w:val="22"/>
              </w:rPr>
              <w:t xml:space="preserve">Suteikiamas garantinis terminas priekabai </w:t>
            </w:r>
            <w:proofErr w:type="spellStart"/>
            <w:r w:rsidRPr="009B6AD8">
              <w:rPr>
                <w:color w:val="000000"/>
                <w:sz w:val="22"/>
                <w:szCs w:val="22"/>
              </w:rPr>
              <w:t>savivartei</w:t>
            </w:r>
            <w:proofErr w:type="spellEnd"/>
            <w:r w:rsidRPr="009B6AD8">
              <w:rPr>
                <w:color w:val="000000"/>
                <w:sz w:val="22"/>
                <w:szCs w:val="22"/>
              </w:rPr>
              <w:t xml:space="preserve"> centrinių ašių</w:t>
            </w:r>
          </w:p>
        </w:tc>
        <w:tc>
          <w:tcPr>
            <w:tcW w:w="2613" w:type="dxa"/>
          </w:tcPr>
          <w:p w14:paraId="74996456" w14:textId="77777777" w:rsidR="00FB3B92" w:rsidRDefault="00FB3B92" w:rsidP="00FB3B92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</w:t>
            </w:r>
            <w:r w:rsidRPr="009B6AD8">
              <w:rPr>
                <w:bCs/>
                <w:color w:val="000000"/>
                <w:sz w:val="22"/>
                <w:szCs w:val="22"/>
              </w:rPr>
              <w:t>e mažiau 24 mėn.</w:t>
            </w:r>
          </w:p>
          <w:p w14:paraId="2D75A105" w14:textId="3BAB3473" w:rsidR="00FB3B92" w:rsidRPr="00597948" w:rsidRDefault="00FB3B92" w:rsidP="00FB3B92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ir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daugiau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kaip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48 </w:t>
            </w:r>
            <w:proofErr w:type="gramStart"/>
            <w:r w:rsidRPr="00762951">
              <w:rPr>
                <w:bCs/>
                <w:sz w:val="22"/>
                <w:szCs w:val="22"/>
                <w:lang w:val="en-US"/>
              </w:rPr>
              <w:t>mėn.*</w:t>
            </w:r>
            <w:proofErr w:type="gramEnd"/>
          </w:p>
        </w:tc>
        <w:tc>
          <w:tcPr>
            <w:tcW w:w="2065" w:type="dxa"/>
          </w:tcPr>
          <w:p w14:paraId="750ABCE0" w14:textId="3207E756" w:rsidR="00FB3B92" w:rsidRPr="00597948" w:rsidRDefault="00FB3B92" w:rsidP="00FB3B9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FB3B92" w:rsidRPr="00597948" w:rsidRDefault="00FB3B92" w:rsidP="00FB3B9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FB3B92" w:rsidRPr="00597948" w:rsidRDefault="00FB3B92" w:rsidP="00FB3B9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FB3B92" w:rsidRPr="00597948" w:rsidRDefault="00FB3B92" w:rsidP="00FB3B9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FB3B92" w:rsidRPr="00597948" w:rsidRDefault="00FB3B92" w:rsidP="00FB3B9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FB3B92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7442939F" w:rsidR="00FB3B92" w:rsidRPr="00597948" w:rsidRDefault="00FB3B92" w:rsidP="00FB3B9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410" w:type="dxa"/>
          </w:tcPr>
          <w:p w14:paraId="60AA41B5" w14:textId="3926429C" w:rsidR="00FB3B92" w:rsidRPr="00597948" w:rsidRDefault="00FB3B92" w:rsidP="00FB3B9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>Prekės pristatymo terminas</w:t>
            </w:r>
          </w:p>
        </w:tc>
        <w:tc>
          <w:tcPr>
            <w:tcW w:w="2613" w:type="dxa"/>
          </w:tcPr>
          <w:p w14:paraId="10436B98" w14:textId="0BD61A4A" w:rsidR="00FB3B92" w:rsidRPr="00597948" w:rsidRDefault="00FB3B92" w:rsidP="00FB3B9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 xml:space="preserve">Ne daugiau </w:t>
            </w: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</w:p>
        </w:tc>
        <w:tc>
          <w:tcPr>
            <w:tcW w:w="2065" w:type="dxa"/>
          </w:tcPr>
          <w:p w14:paraId="7EA7A773" w14:textId="2FBB4487" w:rsidR="00FB3B92" w:rsidRPr="00597948" w:rsidRDefault="00FB3B92" w:rsidP="00FB3B92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>Yra mažiausia reikšmė</w:t>
            </w:r>
          </w:p>
        </w:tc>
        <w:tc>
          <w:tcPr>
            <w:tcW w:w="2410" w:type="dxa"/>
          </w:tcPr>
          <w:p w14:paraId="5B9CC1ED" w14:textId="77777777" w:rsidR="00FB3B92" w:rsidRPr="00597948" w:rsidRDefault="00FB3B92" w:rsidP="00FB3B9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FB3B92" w:rsidRPr="00597948" w:rsidRDefault="00FB3B92" w:rsidP="00FB3B9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FB3B92" w:rsidRPr="00597948" w:rsidRDefault="00FB3B92" w:rsidP="00FB3B9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FB3B92" w:rsidRPr="00597948" w14:paraId="2AE4D13E" w14:textId="77777777" w:rsidTr="00C63D74">
        <w:trPr>
          <w:trHeight w:val="1155"/>
          <w:jc w:val="center"/>
        </w:trPr>
        <w:tc>
          <w:tcPr>
            <w:tcW w:w="562" w:type="dxa"/>
          </w:tcPr>
          <w:p w14:paraId="3C46EFB0" w14:textId="3E40B8FF" w:rsidR="00FB3B92" w:rsidRPr="00B22960" w:rsidRDefault="00FB3B92" w:rsidP="00FB3B92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410" w:type="dxa"/>
          </w:tcPr>
          <w:p w14:paraId="0865F87A" w14:textId="5405F331" w:rsidR="00FB3B92" w:rsidRPr="00B22960" w:rsidRDefault="00FB3B92" w:rsidP="00FB3B92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Rėmas</w:t>
            </w:r>
          </w:p>
        </w:tc>
        <w:tc>
          <w:tcPr>
            <w:tcW w:w="2613" w:type="dxa"/>
          </w:tcPr>
          <w:p w14:paraId="034F6F81" w14:textId="77777777" w:rsidR="00FB3B92" w:rsidRPr="005E1DDE" w:rsidRDefault="00FB3B92" w:rsidP="00FB3B92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5E1DDE">
              <w:rPr>
                <w:color w:val="000000" w:themeColor="text1"/>
                <w:sz w:val="22"/>
                <w:szCs w:val="22"/>
              </w:rPr>
              <w:t>Dažytas: Juoda, tamsiai pilka ar analogiško tamsaus tono spalva arba padengtas karšto cinkavimo būdu. cinkuotas.</w:t>
            </w:r>
          </w:p>
          <w:p w14:paraId="4AFA0303" w14:textId="19754D08" w:rsidR="00FB3B92" w:rsidRPr="00977F92" w:rsidRDefault="00FB3B92" w:rsidP="00FB3B9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5E1DDE">
              <w:rPr>
                <w:color w:val="000000" w:themeColor="text1"/>
                <w:sz w:val="22"/>
                <w:szCs w:val="22"/>
              </w:rPr>
              <w:t>Cinkuotos konstrukcijos gali būti nedažytos.</w:t>
            </w:r>
          </w:p>
        </w:tc>
        <w:tc>
          <w:tcPr>
            <w:tcW w:w="2065" w:type="dxa"/>
          </w:tcPr>
          <w:p w14:paraId="745267BF" w14:textId="4418E2FB" w:rsidR="00FB3B92" w:rsidRPr="00B22960" w:rsidRDefault="00FB3B92" w:rsidP="00FB3B92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C</w:t>
            </w:r>
            <w:r w:rsidRPr="005E1DDE">
              <w:rPr>
                <w:sz w:val="22"/>
                <w:szCs w:val="22"/>
                <w:shd w:val="clear" w:color="auto" w:fill="FFFFFF"/>
              </w:rPr>
              <w:t>inkuota</w:t>
            </w:r>
            <w:r>
              <w:rPr>
                <w:sz w:val="22"/>
                <w:szCs w:val="22"/>
                <w:shd w:val="clear" w:color="auto" w:fill="FFFFFF"/>
              </w:rPr>
              <w:t>s</w:t>
            </w:r>
            <w:r w:rsidRPr="005E1DDE">
              <w:rPr>
                <w:sz w:val="22"/>
                <w:szCs w:val="22"/>
                <w:shd w:val="clear" w:color="auto" w:fill="FFFFFF"/>
              </w:rPr>
              <w:t xml:space="preserve"> rėm</w:t>
            </w:r>
            <w:r>
              <w:rPr>
                <w:sz w:val="22"/>
                <w:szCs w:val="22"/>
                <w:shd w:val="clear" w:color="auto" w:fill="FFFFFF"/>
              </w:rPr>
              <w:t>as</w:t>
            </w:r>
          </w:p>
        </w:tc>
        <w:tc>
          <w:tcPr>
            <w:tcW w:w="2410" w:type="dxa"/>
          </w:tcPr>
          <w:p w14:paraId="21FE0C5E" w14:textId="77777777" w:rsidR="00FB3B92" w:rsidRPr="00597948" w:rsidRDefault="00FB3B92" w:rsidP="00FB3B9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FB3B92" w:rsidRPr="00597948" w:rsidRDefault="00FB3B92" w:rsidP="00FB3B92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FB3B92" w:rsidRPr="00597948" w:rsidRDefault="00FB3B92" w:rsidP="00FB3B92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0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10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4AF88" w14:textId="77777777" w:rsidR="00D05D7F" w:rsidRDefault="00D05D7F" w:rsidP="00D5620E">
      <w:r>
        <w:separator/>
      </w:r>
    </w:p>
  </w:endnote>
  <w:endnote w:type="continuationSeparator" w:id="0">
    <w:p w14:paraId="6E9C4E7A" w14:textId="77777777" w:rsidR="00D05D7F" w:rsidRDefault="00D05D7F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8099" w14:textId="77777777" w:rsidR="00D05D7F" w:rsidRDefault="00D05D7F" w:rsidP="00D5620E">
      <w:r>
        <w:separator/>
      </w:r>
    </w:p>
  </w:footnote>
  <w:footnote w:type="continuationSeparator" w:id="0">
    <w:p w14:paraId="1DFCA882" w14:textId="77777777" w:rsidR="00D05D7F" w:rsidRDefault="00D05D7F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33C3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5D7F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3B92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604DF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A33C3"/>
    <w:rsid w:val="001D3830"/>
    <w:rsid w:val="00241769"/>
    <w:rsid w:val="0028196C"/>
    <w:rsid w:val="00374937"/>
    <w:rsid w:val="0038341B"/>
    <w:rsid w:val="003B486C"/>
    <w:rsid w:val="003C1DC3"/>
    <w:rsid w:val="003D5F73"/>
    <w:rsid w:val="00463FB9"/>
    <w:rsid w:val="004B6B81"/>
    <w:rsid w:val="004F0C29"/>
    <w:rsid w:val="0057760A"/>
    <w:rsid w:val="005D2EA7"/>
    <w:rsid w:val="00601770"/>
    <w:rsid w:val="00604DFD"/>
    <w:rsid w:val="006B471F"/>
    <w:rsid w:val="006E1DB2"/>
    <w:rsid w:val="007D3941"/>
    <w:rsid w:val="00843621"/>
    <w:rsid w:val="00893393"/>
    <w:rsid w:val="009E0AA1"/>
    <w:rsid w:val="00A20054"/>
    <w:rsid w:val="00AC3742"/>
    <w:rsid w:val="00B003EB"/>
    <w:rsid w:val="00B1089C"/>
    <w:rsid w:val="00B4346D"/>
    <w:rsid w:val="00B547D9"/>
    <w:rsid w:val="00BA722A"/>
    <w:rsid w:val="00C9752B"/>
    <w:rsid w:val="00D04670"/>
    <w:rsid w:val="00D0725C"/>
    <w:rsid w:val="00D301BD"/>
    <w:rsid w:val="00EB22CE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7224</Words>
  <Characters>4119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11</cp:revision>
  <cp:lastPrinted>2022-03-01T12:00:00Z</cp:lastPrinted>
  <dcterms:created xsi:type="dcterms:W3CDTF">2025-02-06T07:04:00Z</dcterms:created>
  <dcterms:modified xsi:type="dcterms:W3CDTF">2025-04-02T12:10:00Z</dcterms:modified>
</cp:coreProperties>
</file>